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FE" w:rsidRDefault="00430DFE" w:rsidP="00430DF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>
        <w:rPr>
          <w:rFonts w:ascii="Cordia New" w:hAnsi="Cordia New" w:cs="Cordia New"/>
          <w:noProof/>
          <w:sz w:val="44"/>
          <w:szCs w:val="44"/>
          <w:lang w:val="en-US" w:eastAsia="en-US" w:bidi="th-TH"/>
        </w:rPr>
        <w:drawing>
          <wp:anchor distT="0" distB="0" distL="114300" distR="114300" simplePos="0" relativeHeight="251659264" behindDoc="0" locked="0" layoutInCell="1" allowOverlap="1" wp14:anchorId="7645BF3B" wp14:editId="6CC62CD9">
            <wp:simplePos x="0" y="0"/>
            <wp:positionH relativeFrom="margin">
              <wp:posOffset>4029075</wp:posOffset>
            </wp:positionH>
            <wp:positionV relativeFrom="paragraph">
              <wp:posOffset>-666750</wp:posOffset>
            </wp:positionV>
            <wp:extent cx="564515" cy="8788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DFE" w:rsidRDefault="00430DFE" w:rsidP="00430DF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r w:rsidRPr="000B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แบบสำรวจข้อมูลการจัดทำแบบฟอร์มเอกสารราชการ </w:t>
      </w:r>
      <w:r w:rsidRPr="000B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 </w:t>
      </w:r>
      <w:r w:rsidRPr="000B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ภาษา </w:t>
      </w:r>
      <w:r w:rsidRPr="000B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0B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ภาษาไทยควบคู่ภาษาอังกฤษ</w:t>
      </w:r>
      <w:r w:rsidRPr="000B6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</w:p>
    <w:bookmarkEnd w:id="0"/>
    <w:p w:rsidR="00430DFE" w:rsidRDefault="00430DFE" w:rsidP="00430DFE">
      <w:pPr>
        <w:jc w:val="center"/>
        <w:rPr>
          <w:b/>
          <w:b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</w:t>
      </w:r>
      <w:r>
        <w:rPr>
          <w:rFonts w:hint="cs"/>
          <w:b/>
          <w:bCs/>
          <w:cs/>
        </w:rPr>
        <w:t>..............................................................................................</w:t>
      </w:r>
    </w:p>
    <w:p w:rsidR="00430DFE" w:rsidRPr="00430DFE" w:rsidRDefault="00430DFE" w:rsidP="00430DF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30D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ชื่อผู้ประสานงาน........................................................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</w:t>
      </w:r>
      <w:r w:rsidRPr="00430D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 เบอร์ติดต่อ..........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</w:t>
      </w:r>
      <w:r w:rsidRPr="00430D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</w:t>
      </w:r>
    </w:p>
    <w:tbl>
      <w:tblPr>
        <w:tblStyle w:val="TableGrid"/>
        <w:tblW w:w="13325" w:type="dxa"/>
        <w:tblInd w:w="306" w:type="dxa"/>
        <w:tblLook w:val="04A0" w:firstRow="1" w:lastRow="0" w:firstColumn="1" w:lastColumn="0" w:noHBand="0" w:noVBand="1"/>
      </w:tblPr>
      <w:tblGrid>
        <w:gridCol w:w="823"/>
        <w:gridCol w:w="8533"/>
        <w:gridCol w:w="1984"/>
        <w:gridCol w:w="1985"/>
      </w:tblGrid>
      <w:tr w:rsidR="00430DFE" w:rsidRPr="001B474A" w:rsidTr="003D2FFA">
        <w:tc>
          <w:tcPr>
            <w:tcW w:w="82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474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B474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ชื่อเอกสารราชการ</w:t>
            </w: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bidi="th-TH"/>
              </w:rPr>
              <w:t>ใช้</w:t>
            </w:r>
            <w:r w:rsidRPr="001B474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bidi="th-TH"/>
              </w:rPr>
              <w:t>ภาษาไทยควบคู่ภาษาอังกฤษ</w:t>
            </w: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474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ยังไม่ดำเนินการแปลเป็นภาษาอังกฤษ</w:t>
            </w:r>
          </w:p>
        </w:tc>
      </w:tr>
      <w:tr w:rsidR="00430DFE" w:rsidRPr="001B474A" w:rsidTr="003D2FFA">
        <w:tc>
          <w:tcPr>
            <w:tcW w:w="82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</w:rPr>
              <w:t>1.</w:t>
            </w:r>
          </w:p>
        </w:tc>
        <w:tc>
          <w:tcPr>
            <w:tcW w:w="12502" w:type="dxa"/>
            <w:gridSpan w:val="3"/>
          </w:tcPr>
          <w:p w:rsidR="00430DFE" w:rsidRPr="001B474A" w:rsidRDefault="00430DFE" w:rsidP="003D2FFA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  <w:lang w:bidi="th-TH"/>
              </w:rPr>
              <w:t>เอกสารที่คณะ</w:t>
            </w: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</w:rPr>
              <w:t>/</w:t>
            </w: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  <w:lang w:bidi="th-TH"/>
              </w:rPr>
              <w:t xml:space="preserve">หน่วยงาน ต้องใช้ในชีวิตประจำวัน </w:t>
            </w:r>
          </w:p>
        </w:tc>
      </w:tr>
      <w:tr w:rsidR="00430DFE" w:rsidRPr="001B474A" w:rsidTr="003D2FFA">
        <w:tc>
          <w:tcPr>
            <w:tcW w:w="823" w:type="dxa"/>
            <w:vMerge w:val="restart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</w:rPr>
              <w:t>2.</w:t>
            </w:r>
          </w:p>
        </w:tc>
        <w:tc>
          <w:tcPr>
            <w:tcW w:w="12502" w:type="dxa"/>
            <w:gridSpan w:val="3"/>
          </w:tcPr>
          <w:p w:rsidR="00430DFE" w:rsidRPr="001B474A" w:rsidRDefault="00430DFE" w:rsidP="003D2FFA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  <w:lang w:bidi="th-TH"/>
              </w:rPr>
              <w:t>เอกสารที่เกี่ยวกับการอำนวยความสะดวกภายในมหาวิทยาลัย</w:t>
            </w:r>
          </w:p>
        </w:tc>
      </w:tr>
      <w:tr w:rsidR="00430DFE" w:rsidRPr="001B474A" w:rsidTr="003D2FFA">
        <w:tc>
          <w:tcPr>
            <w:tcW w:w="823" w:type="dxa"/>
            <w:vMerge w:val="restart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</w:rPr>
              <w:t>3.</w:t>
            </w:r>
          </w:p>
        </w:tc>
        <w:tc>
          <w:tcPr>
            <w:tcW w:w="12502" w:type="dxa"/>
            <w:gridSpan w:val="3"/>
          </w:tcPr>
          <w:p w:rsidR="00430DFE" w:rsidRPr="001B474A" w:rsidRDefault="00430DFE" w:rsidP="003D2FFA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  <w:lang w:bidi="th-TH"/>
              </w:rPr>
              <w:t>แบบฟอร์มในการยื่นคำขอ</w:t>
            </w:r>
          </w:p>
        </w:tc>
      </w:tr>
      <w:tr w:rsidR="00430DFE" w:rsidRPr="001B474A" w:rsidTr="003D2FFA">
        <w:tc>
          <w:tcPr>
            <w:tcW w:w="823" w:type="dxa"/>
            <w:vMerge w:val="restart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</w:rPr>
              <w:t>4.</w:t>
            </w:r>
          </w:p>
        </w:tc>
        <w:tc>
          <w:tcPr>
            <w:tcW w:w="12502" w:type="dxa"/>
            <w:gridSpan w:val="3"/>
          </w:tcPr>
          <w:p w:rsidR="00430DFE" w:rsidRPr="001B474A" w:rsidRDefault="00430DFE" w:rsidP="003D2FFA">
            <w:pPr>
              <w:rPr>
                <w:rFonts w:ascii="TH SarabunPSK" w:hAnsi="TH SarabunPSK" w:cs="TH SarabunPSK"/>
                <w:b/>
                <w:bCs/>
                <w:sz w:val="20"/>
              </w:rPr>
            </w:pPr>
            <w:r w:rsidRPr="001B474A">
              <w:rPr>
                <w:rFonts w:ascii="TH SarabunPSK" w:hAnsi="TH SarabunPSK" w:cs="TH SarabunPSK"/>
                <w:b/>
                <w:bCs/>
                <w:sz w:val="20"/>
                <w:cs/>
                <w:lang w:bidi="th-TH"/>
              </w:rPr>
              <w:t xml:space="preserve">เอกสารอื่นๆ </w:t>
            </w:r>
          </w:p>
        </w:tc>
      </w:tr>
      <w:tr w:rsidR="00430DFE" w:rsidRPr="001B474A" w:rsidTr="003D2FFA">
        <w:tc>
          <w:tcPr>
            <w:tcW w:w="823" w:type="dxa"/>
            <w:vMerge w:val="restart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  <w:tr w:rsidR="00430DFE" w:rsidRPr="001B474A" w:rsidTr="003D2FFA">
        <w:tc>
          <w:tcPr>
            <w:tcW w:w="823" w:type="dxa"/>
            <w:vMerge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8533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430DFE" w:rsidRPr="001B474A" w:rsidRDefault="00430DFE" w:rsidP="003D2FFA">
            <w:pPr>
              <w:jc w:val="center"/>
              <w:rPr>
                <w:rFonts w:ascii="TH SarabunPSK" w:hAnsi="TH SarabunPSK" w:cs="TH SarabunPSK"/>
                <w:b/>
                <w:bCs/>
                <w:sz w:val="20"/>
              </w:rPr>
            </w:pPr>
          </w:p>
        </w:tc>
      </w:tr>
    </w:tbl>
    <w:p w:rsidR="00430DFE" w:rsidRDefault="00430DFE" w:rsidP="00430DFE">
      <w:pPr>
        <w:jc w:val="center"/>
        <w:rPr>
          <w:rFonts w:ascii="TH SarabunPSK" w:hAnsi="TH SarabunPSK" w:cs="TH SarabunPSK"/>
          <w:b/>
          <w:bCs/>
        </w:rPr>
      </w:pPr>
    </w:p>
    <w:p w:rsidR="00430DFE" w:rsidRPr="001B474A" w:rsidRDefault="00430DFE" w:rsidP="00430DFE">
      <w:pPr>
        <w:jc w:val="center"/>
        <w:rPr>
          <w:rFonts w:ascii="TH SarabunPSK" w:hAnsi="TH SarabunPSK" w:cs="TH SarabunPSK"/>
          <w:b/>
          <w:bCs/>
        </w:rPr>
      </w:pPr>
      <w:r w:rsidRPr="001B474A">
        <w:rPr>
          <w:rFonts w:ascii="TH SarabunPSK" w:hAnsi="TH SarabunPSK" w:cs="TH SarabunPSK"/>
          <w:b/>
          <w:bCs/>
          <w:cs/>
          <w:lang w:bidi="th-TH"/>
        </w:rPr>
        <w:t>กรุณาส่งคืน</w:t>
      </w:r>
      <w:r w:rsidRPr="001B474A">
        <w:rPr>
          <w:rFonts w:ascii="TH SarabunPSK" w:hAnsi="TH SarabunPSK" w:cs="TH SarabunPSK"/>
          <w:b/>
          <w:bCs/>
          <w:cs/>
        </w:rPr>
        <w:t>...</w:t>
      </w:r>
    </w:p>
    <w:p w:rsidR="00430DFE" w:rsidRPr="001B474A" w:rsidRDefault="00430DFE" w:rsidP="00430DFE">
      <w:pPr>
        <w:jc w:val="center"/>
        <w:rPr>
          <w:rFonts w:ascii="TH SarabunPSK" w:hAnsi="TH SarabunPSK" w:cs="TH SarabunPSK"/>
          <w:b/>
          <w:bCs/>
        </w:rPr>
      </w:pPr>
      <w:r w:rsidRPr="001B474A">
        <w:rPr>
          <w:rFonts w:ascii="TH SarabunPSK" w:hAnsi="TH SarabunPSK" w:cs="TH SarabunPSK"/>
          <w:b/>
          <w:bCs/>
          <w:cs/>
          <w:lang w:bidi="th-TH"/>
        </w:rPr>
        <w:t>งานวิเทศสัมพันธ์ กองบริการการศึกษา สำนักงานอธิกาบดี มหาวิทยาลัยสงขลานครินทร์</w:t>
      </w:r>
    </w:p>
    <w:p w:rsidR="00430DFE" w:rsidRPr="001B474A" w:rsidRDefault="00430DFE" w:rsidP="00430DFE">
      <w:pPr>
        <w:jc w:val="center"/>
        <w:rPr>
          <w:rFonts w:ascii="TH SarabunPSK" w:hAnsi="TH SarabunPSK" w:cs="TH SarabunPSK"/>
          <w:b/>
          <w:bCs/>
        </w:rPr>
      </w:pPr>
      <w:r w:rsidRPr="001B474A">
        <w:rPr>
          <w:rFonts w:ascii="TH SarabunPSK" w:hAnsi="TH SarabunPSK" w:cs="TH SarabunPSK"/>
          <w:b/>
          <w:bCs/>
          <w:cs/>
          <w:lang w:bidi="th-TH"/>
        </w:rPr>
        <w:t>นางสาว</w:t>
      </w:r>
      <w:proofErr w:type="spellStart"/>
      <w:r w:rsidRPr="001B474A">
        <w:rPr>
          <w:rFonts w:ascii="TH SarabunPSK" w:hAnsi="TH SarabunPSK" w:cs="TH SarabunPSK"/>
          <w:b/>
          <w:bCs/>
          <w:cs/>
          <w:lang w:bidi="th-TH"/>
        </w:rPr>
        <w:t>จิรฐา</w:t>
      </w:r>
      <w:proofErr w:type="spellEnd"/>
      <w:r w:rsidRPr="001B474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proofErr w:type="spellStart"/>
      <w:r w:rsidRPr="001B474A">
        <w:rPr>
          <w:rFonts w:ascii="TH SarabunPSK" w:hAnsi="TH SarabunPSK" w:cs="TH SarabunPSK"/>
          <w:b/>
          <w:bCs/>
          <w:cs/>
          <w:lang w:bidi="th-TH"/>
        </w:rPr>
        <w:t>บุญญะ</w:t>
      </w:r>
      <w:proofErr w:type="spellEnd"/>
      <w:r w:rsidRPr="001B474A">
        <w:rPr>
          <w:rFonts w:ascii="TH SarabunPSK" w:hAnsi="TH SarabunPSK" w:cs="TH SarabunPSK"/>
          <w:b/>
          <w:bCs/>
          <w:cs/>
          <w:lang w:bidi="th-TH"/>
        </w:rPr>
        <w:t xml:space="preserve">ยูวะ </w:t>
      </w:r>
      <w:r w:rsidRPr="001B474A">
        <w:rPr>
          <w:rFonts w:ascii="TH SarabunPSK" w:hAnsi="TH SarabunPSK" w:cs="TH SarabunPSK"/>
          <w:b/>
          <w:bCs/>
        </w:rPr>
        <w:t xml:space="preserve">Email: </w:t>
      </w:r>
      <w:hyperlink r:id="rId5" w:history="1">
        <w:r w:rsidRPr="001B474A">
          <w:rPr>
            <w:rStyle w:val="Hyperlink"/>
            <w:rFonts w:ascii="TH SarabunPSK" w:hAnsi="TH SarabunPSK" w:cs="TH SarabunPSK"/>
            <w:b/>
            <w:bCs/>
          </w:rPr>
          <w:t>jiratha.b@psu.ac.th</w:t>
        </w:r>
      </w:hyperlink>
    </w:p>
    <w:p w:rsidR="00430DFE" w:rsidRPr="001B474A" w:rsidRDefault="00430DFE" w:rsidP="00430DFE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1B474A">
        <w:rPr>
          <w:rFonts w:ascii="TH SarabunPSK" w:hAnsi="TH SarabunPSK" w:cs="TH SarabunPSK"/>
          <w:b/>
          <w:bCs/>
          <w:u w:val="single"/>
          <w:cs/>
          <w:lang w:bidi="th-TH"/>
        </w:rPr>
        <w:t xml:space="preserve">ภายในวันที่ </w:t>
      </w:r>
      <w:r w:rsidRPr="001B474A">
        <w:rPr>
          <w:rFonts w:ascii="TH SarabunPSK" w:hAnsi="TH SarabunPSK" w:cs="TH SarabunPSK"/>
          <w:b/>
          <w:bCs/>
          <w:u w:val="single"/>
          <w:cs/>
        </w:rPr>
        <w:t xml:space="preserve">21 </w:t>
      </w:r>
      <w:r w:rsidRPr="001B474A">
        <w:rPr>
          <w:rFonts w:ascii="TH SarabunPSK" w:hAnsi="TH SarabunPSK" w:cs="TH SarabunPSK"/>
          <w:b/>
          <w:bCs/>
          <w:u w:val="single"/>
          <w:cs/>
          <w:lang w:bidi="th-TH"/>
        </w:rPr>
        <w:t xml:space="preserve">เมษายน </w:t>
      </w:r>
      <w:r w:rsidRPr="001B474A">
        <w:rPr>
          <w:rFonts w:ascii="TH SarabunPSK" w:hAnsi="TH SarabunPSK" w:cs="TH SarabunPSK"/>
          <w:b/>
          <w:bCs/>
          <w:u w:val="single"/>
          <w:cs/>
        </w:rPr>
        <w:t>2560</w:t>
      </w:r>
    </w:p>
    <w:p w:rsidR="002C68EA" w:rsidRPr="00430DFE" w:rsidRDefault="00430DFE" w:rsidP="00430DFE">
      <w:pPr>
        <w:jc w:val="center"/>
        <w:rPr>
          <w:rFonts w:ascii="TH SarabunPSK" w:hAnsi="TH SarabunPSK" w:hint="cs"/>
          <w:b/>
          <w:bCs/>
          <w:cs/>
        </w:rPr>
      </w:pPr>
      <w:r w:rsidRPr="001B474A">
        <w:rPr>
          <w:rFonts w:ascii="TH SarabunPSK" w:hAnsi="TH SarabunPSK" w:cs="TH SarabunPSK"/>
          <w:b/>
          <w:bCs/>
        </w:rPr>
        <w:t>***</w:t>
      </w:r>
      <w:r w:rsidRPr="001B474A">
        <w:rPr>
          <w:rFonts w:ascii="TH SarabunPSK" w:hAnsi="TH SarabunPSK" w:cs="TH SarabunPSK"/>
          <w:b/>
          <w:bCs/>
          <w:cs/>
          <w:lang w:bidi="th-TH"/>
        </w:rPr>
        <w:t xml:space="preserve">สามารถดาวโหลดแบบฟอร์มได้ที่ </w:t>
      </w:r>
      <w:r w:rsidRPr="001B474A">
        <w:rPr>
          <w:rFonts w:ascii="TH SarabunPSK" w:hAnsi="TH SarabunPSK" w:cs="TH SarabunPSK"/>
          <w:b/>
          <w:bCs/>
        </w:rPr>
        <w:t>www.interaffairs.psu.ac.th</w:t>
      </w:r>
    </w:p>
    <w:sectPr w:rsidR="002C68EA" w:rsidRPr="00430DFE" w:rsidSect="00B620AA">
      <w:pgSz w:w="16838" w:h="11906" w:orient="landscape"/>
      <w:pgMar w:top="1702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FE"/>
    <w:rsid w:val="002C68EA"/>
    <w:rsid w:val="004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8644-FD49-4B20-BB9C-802AB43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D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atha.b@psu.ac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2017-04-21T09:50:00Z</dcterms:created>
  <dcterms:modified xsi:type="dcterms:W3CDTF">2017-04-21T09:53:00Z</dcterms:modified>
</cp:coreProperties>
</file>